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E49" w:rsidRDefault="00AA3318"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    </w:t>
      </w:r>
    </w:p>
    <w:p w:rsidR="00142E97" w:rsidRPr="00142E97" w:rsidRDefault="00142E97" w:rsidP="00142E97">
      <w:pPr>
        <w:jc w:val="center"/>
        <w:rPr>
          <w:rFonts w:ascii="Arial" w:hAnsi="Arial"/>
          <w:b/>
          <w:sz w:val="28"/>
        </w:rPr>
      </w:pPr>
      <w:r w:rsidRPr="00142E97">
        <w:rPr>
          <w:rFonts w:ascii="Arial" w:hAnsi="Arial"/>
          <w:b/>
          <w:sz w:val="28"/>
        </w:rPr>
        <w:t>АДМИНИСТРАЦИЯ</w:t>
      </w:r>
    </w:p>
    <w:p w:rsidR="00142E97" w:rsidRPr="00142E97" w:rsidRDefault="00142E97" w:rsidP="00142E97">
      <w:pPr>
        <w:jc w:val="center"/>
        <w:rPr>
          <w:rFonts w:ascii="Arial" w:hAnsi="Arial"/>
          <w:b/>
          <w:sz w:val="28"/>
        </w:rPr>
      </w:pPr>
      <w:r w:rsidRPr="00142E97">
        <w:rPr>
          <w:rFonts w:ascii="Arial" w:hAnsi="Arial"/>
          <w:b/>
          <w:sz w:val="28"/>
        </w:rPr>
        <w:t>ЯСЕНОВСКОГО СЕЛЬСОВЕТА</w:t>
      </w:r>
    </w:p>
    <w:p w:rsidR="00142E97" w:rsidRPr="00142E97" w:rsidRDefault="00142E97" w:rsidP="00142E97">
      <w:pPr>
        <w:jc w:val="center"/>
        <w:rPr>
          <w:rFonts w:ascii="Arial" w:hAnsi="Arial"/>
          <w:b/>
          <w:sz w:val="28"/>
        </w:rPr>
      </w:pPr>
      <w:r w:rsidRPr="00142E97">
        <w:rPr>
          <w:rFonts w:ascii="Arial" w:hAnsi="Arial"/>
          <w:b/>
          <w:sz w:val="28"/>
        </w:rPr>
        <w:t>ГОРШЕЧЕНСКОГО РАЙОНА КУРСКОЙ ОБЛАСТИ</w:t>
      </w:r>
    </w:p>
    <w:p w:rsidR="00142E97" w:rsidRPr="00142E97" w:rsidRDefault="00142E97" w:rsidP="00142E97">
      <w:pPr>
        <w:jc w:val="center"/>
        <w:rPr>
          <w:rFonts w:ascii="Arial" w:hAnsi="Arial"/>
          <w:b/>
          <w:sz w:val="28"/>
        </w:rPr>
      </w:pPr>
    </w:p>
    <w:p w:rsidR="00142E97" w:rsidRPr="00142E97" w:rsidRDefault="00142E97" w:rsidP="00142E97">
      <w:pPr>
        <w:jc w:val="center"/>
        <w:rPr>
          <w:rFonts w:ascii="Arial" w:hAnsi="Arial"/>
          <w:b/>
          <w:sz w:val="28"/>
        </w:rPr>
      </w:pPr>
      <w:r w:rsidRPr="00142E97">
        <w:rPr>
          <w:rFonts w:ascii="Arial" w:hAnsi="Arial"/>
          <w:b/>
          <w:sz w:val="28"/>
        </w:rPr>
        <w:t>ПОСТАНОВЛЕНИЕ</w:t>
      </w:r>
    </w:p>
    <w:p w:rsidR="00142E97" w:rsidRPr="00142E97" w:rsidRDefault="00142E97" w:rsidP="00142E97">
      <w:pPr>
        <w:rPr>
          <w:rFonts w:ascii="Arial" w:hAnsi="Arial"/>
          <w:b/>
          <w:sz w:val="28"/>
        </w:rPr>
      </w:pPr>
      <w:r w:rsidRPr="00142E97">
        <w:rPr>
          <w:rFonts w:ascii="Arial" w:hAnsi="Arial"/>
          <w:b/>
          <w:sz w:val="28"/>
        </w:rPr>
        <w:t xml:space="preserve">от </w:t>
      </w:r>
      <w:r w:rsidR="00EC20BB">
        <w:rPr>
          <w:rFonts w:ascii="Arial" w:hAnsi="Arial"/>
          <w:b/>
          <w:sz w:val="28"/>
        </w:rPr>
        <w:t>14</w:t>
      </w:r>
      <w:r w:rsidRPr="00142E97">
        <w:rPr>
          <w:rFonts w:ascii="Arial" w:hAnsi="Arial"/>
          <w:b/>
          <w:sz w:val="28"/>
        </w:rPr>
        <w:t xml:space="preserve"> декабря 2022</w:t>
      </w:r>
      <w:r w:rsidR="00EC20BB">
        <w:rPr>
          <w:rFonts w:ascii="Arial" w:hAnsi="Arial"/>
          <w:b/>
          <w:sz w:val="28"/>
        </w:rPr>
        <w:t xml:space="preserve">                                                           </w:t>
      </w:r>
      <w:r w:rsidRPr="00142E97">
        <w:rPr>
          <w:rFonts w:ascii="Arial" w:hAnsi="Arial"/>
          <w:b/>
          <w:sz w:val="28"/>
        </w:rPr>
        <w:t xml:space="preserve"> № </w:t>
      </w:r>
      <w:r w:rsidR="00EC20BB">
        <w:rPr>
          <w:rFonts w:ascii="Arial" w:hAnsi="Arial"/>
          <w:b/>
          <w:sz w:val="28"/>
        </w:rPr>
        <w:t>48</w:t>
      </w:r>
    </w:p>
    <w:p w:rsidR="00142E97" w:rsidRPr="00142E97" w:rsidRDefault="00142E97" w:rsidP="00142E97">
      <w:pPr>
        <w:rPr>
          <w:rFonts w:ascii="Arial" w:hAnsi="Arial"/>
          <w:b/>
          <w:sz w:val="28"/>
          <w:u w:val="single"/>
        </w:rPr>
      </w:pPr>
    </w:p>
    <w:p w:rsidR="00747E49" w:rsidRDefault="00747E49">
      <w:pPr>
        <w:rPr>
          <w:rFonts w:ascii="Times New Roman" w:hAnsi="Times New Roman"/>
          <w:sz w:val="24"/>
        </w:rPr>
      </w:pPr>
    </w:p>
    <w:p w:rsidR="00747E49" w:rsidRDefault="00AA331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утверждении Перечня мест, на которые запрещается </w:t>
      </w:r>
    </w:p>
    <w:p w:rsidR="00747E49" w:rsidRDefault="00AA331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возвращать животных без владельцев, и Перечня лиц, </w:t>
      </w:r>
    </w:p>
    <w:p w:rsidR="00747E49" w:rsidRDefault="00AA331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уполномоченных на принятие решений о возврате </w:t>
      </w:r>
    </w:p>
    <w:p w:rsidR="00747E49" w:rsidRDefault="00AA331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животных без владельцев на прежние места их обитания</w:t>
      </w:r>
    </w:p>
    <w:p w:rsidR="00747E49" w:rsidRDefault="00747E49">
      <w:pPr>
        <w:jc w:val="center"/>
        <w:rPr>
          <w:rFonts w:ascii="Times New Roman" w:hAnsi="Times New Roman"/>
          <w:b/>
          <w:sz w:val="24"/>
        </w:rPr>
      </w:pPr>
    </w:p>
    <w:p w:rsidR="00747E49" w:rsidRDefault="00747E49">
      <w:pPr>
        <w:jc w:val="center"/>
        <w:rPr>
          <w:rFonts w:ascii="Times New Roman" w:hAnsi="Times New Roman"/>
          <w:b/>
          <w:sz w:val="24"/>
        </w:rPr>
      </w:pPr>
    </w:p>
    <w:p w:rsidR="00747E49" w:rsidRDefault="00AA3318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В целях регулирования вопросов в сфере благоустройства территории муниципального образования «</w:t>
      </w:r>
      <w:r w:rsidR="00EC20BB">
        <w:rPr>
          <w:rFonts w:ascii="Times New Roman" w:hAnsi="Times New Roman"/>
          <w:sz w:val="24"/>
        </w:rPr>
        <w:t>Ясеновский</w:t>
      </w:r>
      <w:r>
        <w:rPr>
          <w:rFonts w:ascii="Times New Roman" w:hAnsi="Times New Roman"/>
          <w:sz w:val="24"/>
        </w:rPr>
        <w:t xml:space="preserve">  сельсовет»  Горшеченского  района Курской области в части содержания домашних животных и повышения комфортности условий проживания граждан, в соответствии </w:t>
      </w:r>
      <w:r w:rsidR="00EC20BB">
        <w:rPr>
          <w:rFonts w:ascii="Times New Roman" w:hAnsi="Times New Roman"/>
          <w:sz w:val="24"/>
        </w:rPr>
        <w:t>Федеральным законом от 14.07.2022 года № 269-ФЗ</w:t>
      </w:r>
      <w:r>
        <w:rPr>
          <w:rFonts w:ascii="Times New Roman" w:hAnsi="Times New Roman"/>
          <w:sz w:val="24"/>
        </w:rPr>
        <w:t xml:space="preserve"> «</w:t>
      </w:r>
      <w:r w:rsidR="00EC20BB">
        <w:rPr>
          <w:rFonts w:ascii="Times New Roman" w:hAnsi="Times New Roman"/>
          <w:sz w:val="24"/>
        </w:rPr>
        <w:t>О внесении изменений в Федеральный закон «</w:t>
      </w:r>
      <w:r>
        <w:rPr>
          <w:rFonts w:ascii="Times New Roman" w:hAnsi="Times New Roman"/>
          <w:sz w:val="24"/>
        </w:rPr>
        <w:t>Об ответственном обращении с животными и о внесении изменений в отдельные законодательные акты Российской Федерации»,  Федеральным 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EC20BB">
        <w:rPr>
          <w:rFonts w:ascii="Times New Roman" w:hAnsi="Times New Roman"/>
          <w:sz w:val="24"/>
        </w:rPr>
        <w:t>Ясеновский</w:t>
      </w:r>
      <w:r>
        <w:rPr>
          <w:rFonts w:ascii="Times New Roman" w:hAnsi="Times New Roman"/>
          <w:sz w:val="24"/>
        </w:rPr>
        <w:t xml:space="preserve"> сельсовет»  Горшеченского  района Курской области, Администрация </w:t>
      </w:r>
      <w:r w:rsidR="00EC20BB">
        <w:rPr>
          <w:rFonts w:ascii="Times New Roman" w:hAnsi="Times New Roman"/>
          <w:sz w:val="24"/>
        </w:rPr>
        <w:t>Ясеновского</w:t>
      </w:r>
      <w:r>
        <w:rPr>
          <w:rFonts w:ascii="Times New Roman" w:hAnsi="Times New Roman"/>
          <w:sz w:val="24"/>
        </w:rPr>
        <w:t xml:space="preserve"> сельсовета   Горшеченского  района  Курской области  ПОСТАНОВЛЯЕТ:</w:t>
      </w:r>
    </w:p>
    <w:p w:rsidR="00747E49" w:rsidRDefault="00AA3318">
      <w:pPr>
        <w:pStyle w:val="a7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Перечень мест, на которые запрещается возвращать животных без владельцев (приложение № 1).</w:t>
      </w:r>
    </w:p>
    <w:p w:rsidR="00747E49" w:rsidRDefault="00AA3318">
      <w:pPr>
        <w:pStyle w:val="a7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Утвердить Перечень лиц, уполномоченных на принятие </w:t>
      </w:r>
      <w:proofErr w:type="gramStart"/>
      <w:r>
        <w:rPr>
          <w:rFonts w:ascii="Times New Roman" w:hAnsi="Times New Roman"/>
          <w:sz w:val="24"/>
        </w:rPr>
        <w:t>решений  о</w:t>
      </w:r>
      <w:proofErr w:type="gramEnd"/>
      <w:r>
        <w:rPr>
          <w:rFonts w:ascii="Times New Roman" w:hAnsi="Times New Roman"/>
          <w:sz w:val="24"/>
        </w:rPr>
        <w:t xml:space="preserve"> возврате животных без владельцев на прежние места их обитания (приложение № 2).</w:t>
      </w:r>
    </w:p>
    <w:p w:rsidR="00747E49" w:rsidRDefault="00AA3318">
      <w:pPr>
        <w:pStyle w:val="a7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Разместить настоящее постановление на официальном сайте </w:t>
      </w:r>
      <w:r w:rsidR="00EC20BB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дминистрации </w:t>
      </w:r>
      <w:r w:rsidR="00EC20BB">
        <w:rPr>
          <w:rFonts w:ascii="Times New Roman" w:hAnsi="Times New Roman"/>
          <w:sz w:val="24"/>
        </w:rPr>
        <w:t>Ясеновского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сельсовета  Горшеченского</w:t>
      </w:r>
      <w:proofErr w:type="gramEnd"/>
      <w:r>
        <w:rPr>
          <w:rFonts w:ascii="Times New Roman" w:hAnsi="Times New Roman"/>
          <w:sz w:val="24"/>
        </w:rPr>
        <w:t xml:space="preserve"> района.</w:t>
      </w:r>
    </w:p>
    <w:p w:rsidR="00747E49" w:rsidRDefault="00AA3318">
      <w:pPr>
        <w:pStyle w:val="a7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за исполнением настоящего постановления оставляю за собой.</w:t>
      </w:r>
    </w:p>
    <w:p w:rsidR="00747E49" w:rsidRDefault="00747E49">
      <w:pPr>
        <w:tabs>
          <w:tab w:val="left" w:pos="1227"/>
        </w:tabs>
        <w:spacing w:after="0" w:line="240" w:lineRule="auto"/>
        <w:rPr>
          <w:rFonts w:ascii="Times New Roman" w:hAnsi="Times New Roman"/>
          <w:sz w:val="24"/>
        </w:rPr>
      </w:pPr>
    </w:p>
    <w:p w:rsidR="00747E49" w:rsidRDefault="00747E49">
      <w:pPr>
        <w:tabs>
          <w:tab w:val="left" w:pos="1227"/>
        </w:tabs>
        <w:spacing w:after="0" w:line="240" w:lineRule="auto"/>
        <w:rPr>
          <w:rFonts w:ascii="Times New Roman" w:hAnsi="Times New Roman"/>
          <w:sz w:val="24"/>
        </w:rPr>
      </w:pPr>
    </w:p>
    <w:p w:rsidR="00747E49" w:rsidRDefault="00AA3318">
      <w:pPr>
        <w:tabs>
          <w:tab w:val="left" w:pos="1227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</w:rPr>
        <w:t>Глав</w:t>
      </w:r>
      <w:r w:rsidR="00EC20BB"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 xml:space="preserve">  </w:t>
      </w:r>
      <w:r w:rsidR="00EC20BB">
        <w:rPr>
          <w:rFonts w:ascii="Times New Roman" w:hAnsi="Times New Roman"/>
          <w:b/>
          <w:sz w:val="24"/>
        </w:rPr>
        <w:t>Ясеновского</w:t>
      </w:r>
      <w:proofErr w:type="gramEnd"/>
      <w:r>
        <w:rPr>
          <w:rFonts w:ascii="Times New Roman" w:hAnsi="Times New Roman"/>
          <w:b/>
          <w:sz w:val="24"/>
        </w:rPr>
        <w:t xml:space="preserve"> сельсовета</w:t>
      </w:r>
    </w:p>
    <w:p w:rsidR="00747E49" w:rsidRDefault="00AA3318">
      <w:pPr>
        <w:tabs>
          <w:tab w:val="left" w:pos="1227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</w:rPr>
        <w:t>Горшеченского  района</w:t>
      </w:r>
      <w:proofErr w:type="gramEnd"/>
      <w:r>
        <w:rPr>
          <w:rFonts w:ascii="Times New Roman" w:hAnsi="Times New Roman"/>
          <w:b/>
          <w:sz w:val="24"/>
        </w:rPr>
        <w:t xml:space="preserve"> -                                                             </w:t>
      </w:r>
      <w:proofErr w:type="spellStart"/>
      <w:r w:rsidR="00EC20BB">
        <w:rPr>
          <w:rFonts w:ascii="Times New Roman" w:hAnsi="Times New Roman"/>
          <w:b/>
          <w:sz w:val="24"/>
        </w:rPr>
        <w:t>А.Е.Харламов</w:t>
      </w:r>
      <w:proofErr w:type="spellEnd"/>
    </w:p>
    <w:p w:rsidR="00747E49" w:rsidRDefault="00747E49">
      <w:pPr>
        <w:rPr>
          <w:rFonts w:ascii="Times New Roman" w:hAnsi="Times New Roman"/>
          <w:b/>
          <w:sz w:val="24"/>
        </w:rPr>
      </w:pPr>
    </w:p>
    <w:p w:rsidR="00747E49" w:rsidRDefault="00747E49">
      <w:pPr>
        <w:pStyle w:val="a6"/>
        <w:rPr>
          <w:rFonts w:ascii="Times New Roman" w:hAnsi="Times New Roman"/>
          <w:sz w:val="24"/>
        </w:rPr>
      </w:pPr>
    </w:p>
    <w:p w:rsidR="00747E49" w:rsidRDefault="00747E49">
      <w:pPr>
        <w:pStyle w:val="a6"/>
        <w:rPr>
          <w:rFonts w:ascii="Times New Roman" w:hAnsi="Times New Roman"/>
          <w:sz w:val="28"/>
        </w:rPr>
      </w:pPr>
    </w:p>
    <w:p w:rsidR="00747E49" w:rsidRDefault="00747E49">
      <w:pPr>
        <w:pStyle w:val="a6"/>
        <w:rPr>
          <w:rFonts w:ascii="Times New Roman" w:hAnsi="Times New Roman"/>
          <w:sz w:val="28"/>
        </w:rPr>
      </w:pPr>
    </w:p>
    <w:p w:rsidR="00747E49" w:rsidRDefault="00747E49">
      <w:pPr>
        <w:pStyle w:val="a6"/>
        <w:rPr>
          <w:rFonts w:ascii="Times New Roman" w:hAnsi="Times New Roman"/>
          <w:sz w:val="28"/>
        </w:rPr>
      </w:pPr>
    </w:p>
    <w:p w:rsidR="00747E49" w:rsidRDefault="00747E49">
      <w:pPr>
        <w:pStyle w:val="a6"/>
        <w:rPr>
          <w:rFonts w:ascii="Times New Roman" w:hAnsi="Times New Roman"/>
          <w:sz w:val="28"/>
        </w:rPr>
      </w:pPr>
    </w:p>
    <w:p w:rsidR="00747E49" w:rsidRDefault="00AA3318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</w:t>
      </w:r>
    </w:p>
    <w:p w:rsidR="00747E49" w:rsidRDefault="00AA3318">
      <w:pPr>
        <w:spacing w:after="0" w:line="240" w:lineRule="auto"/>
        <w:ind w:left="510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747E49" w:rsidRDefault="00DD10B3">
      <w:pPr>
        <w:spacing w:after="0" w:line="240" w:lineRule="auto"/>
        <w:ind w:left="5103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Ясеновского </w:t>
      </w:r>
      <w:r w:rsidR="00AA3318">
        <w:rPr>
          <w:rFonts w:ascii="Times New Roman" w:hAnsi="Times New Roman"/>
        </w:rPr>
        <w:t xml:space="preserve"> сельсовета</w:t>
      </w:r>
      <w:proofErr w:type="gramEnd"/>
    </w:p>
    <w:p w:rsidR="00747E49" w:rsidRDefault="00AA3318">
      <w:pPr>
        <w:spacing w:after="0" w:line="240" w:lineRule="auto"/>
        <w:ind w:left="5103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Горшеченского  района</w:t>
      </w:r>
      <w:proofErr w:type="gramEnd"/>
    </w:p>
    <w:p w:rsidR="00747E49" w:rsidRDefault="00AA3318">
      <w:pPr>
        <w:pStyle w:val="a7"/>
        <w:spacing w:after="0" w:line="240" w:lineRule="auto"/>
        <w:ind w:left="0"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C20BB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.12. 2022 года № </w:t>
      </w:r>
      <w:r w:rsidR="00DD10B3">
        <w:rPr>
          <w:rFonts w:ascii="Times New Roman" w:hAnsi="Times New Roman"/>
        </w:rPr>
        <w:t>48</w:t>
      </w:r>
    </w:p>
    <w:p w:rsidR="00747E49" w:rsidRDefault="00747E49">
      <w:pPr>
        <w:pStyle w:val="a7"/>
        <w:spacing w:after="0" w:line="240" w:lineRule="auto"/>
        <w:ind w:left="567"/>
        <w:rPr>
          <w:rFonts w:ascii="Times New Roman" w:hAnsi="Times New Roman"/>
        </w:rPr>
      </w:pPr>
    </w:p>
    <w:p w:rsidR="00747E49" w:rsidRDefault="00747E49">
      <w:pPr>
        <w:pStyle w:val="a7"/>
        <w:ind w:left="567"/>
        <w:rPr>
          <w:rFonts w:ascii="Times New Roman" w:hAnsi="Times New Roman"/>
          <w:sz w:val="28"/>
        </w:rPr>
      </w:pPr>
    </w:p>
    <w:p w:rsidR="00747E49" w:rsidRDefault="00747E49">
      <w:pPr>
        <w:pStyle w:val="a7"/>
        <w:ind w:left="567"/>
        <w:rPr>
          <w:rFonts w:ascii="Times New Roman" w:hAnsi="Times New Roman"/>
          <w:sz w:val="28"/>
        </w:rPr>
      </w:pPr>
    </w:p>
    <w:p w:rsidR="00747E49" w:rsidRDefault="00AA3318">
      <w:pPr>
        <w:pStyle w:val="a7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</w:t>
      </w:r>
    </w:p>
    <w:p w:rsidR="00747E49" w:rsidRDefault="00AA3318">
      <w:pPr>
        <w:pStyle w:val="a7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мест, на которые запрещается возвращать </w:t>
      </w:r>
    </w:p>
    <w:p w:rsidR="00747E49" w:rsidRDefault="00AA3318">
      <w:pPr>
        <w:pStyle w:val="a7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животных без владельцев</w:t>
      </w:r>
    </w:p>
    <w:p w:rsidR="00747E49" w:rsidRDefault="00747E49">
      <w:pPr>
        <w:rPr>
          <w:rFonts w:ascii="Times New Roman" w:hAnsi="Times New Roman"/>
          <w:b/>
          <w:sz w:val="28"/>
        </w:rPr>
      </w:pPr>
    </w:p>
    <w:p w:rsidR="00747E49" w:rsidRDefault="00AA331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 учреждений социальной сферы;</w:t>
      </w:r>
    </w:p>
    <w:p w:rsidR="00747E49" w:rsidRDefault="00AA3318">
      <w:pPr>
        <w:pStyle w:val="a7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 объектов здравоохранения;</w:t>
      </w:r>
    </w:p>
    <w:p w:rsidR="00747E49" w:rsidRDefault="00AA3318">
      <w:pPr>
        <w:pStyle w:val="a7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 образовательных учреждений (школы, детские сады);</w:t>
      </w:r>
    </w:p>
    <w:p w:rsidR="00747E49" w:rsidRDefault="00AA3318">
      <w:pPr>
        <w:pStyle w:val="a7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детские площадки;</w:t>
      </w:r>
    </w:p>
    <w:p w:rsidR="00747E49" w:rsidRDefault="00AA3318">
      <w:pPr>
        <w:pStyle w:val="a7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общественные территории (сады, парки, скверы);</w:t>
      </w:r>
    </w:p>
    <w:p w:rsidR="00747E49" w:rsidRDefault="00AA3318">
      <w:pPr>
        <w:pStyle w:val="a7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 торгово-развлекательных центров;</w:t>
      </w:r>
    </w:p>
    <w:p w:rsidR="00747E49" w:rsidRDefault="00AA3318">
      <w:pPr>
        <w:pStyle w:val="a7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 розничных рынков.</w:t>
      </w:r>
    </w:p>
    <w:p w:rsidR="00747E49" w:rsidRDefault="00747E49">
      <w:pPr>
        <w:pStyle w:val="a7"/>
        <w:ind w:left="0" w:firstLine="567"/>
        <w:rPr>
          <w:rFonts w:ascii="Times New Roman" w:hAnsi="Times New Roman"/>
          <w:sz w:val="28"/>
        </w:rPr>
      </w:pPr>
    </w:p>
    <w:p w:rsidR="00747E49" w:rsidRDefault="00747E49">
      <w:pPr>
        <w:pStyle w:val="a7"/>
        <w:ind w:left="0" w:firstLine="567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747E49">
      <w:pPr>
        <w:ind w:left="5103"/>
        <w:rPr>
          <w:rFonts w:ascii="Times New Roman" w:hAnsi="Times New Roman"/>
          <w:sz w:val="28"/>
        </w:rPr>
      </w:pPr>
    </w:p>
    <w:p w:rsidR="00747E49" w:rsidRDefault="00AA3318">
      <w:pPr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</w:p>
    <w:p w:rsidR="00747E49" w:rsidRDefault="00AA3318">
      <w:pPr>
        <w:spacing w:after="0" w:line="240" w:lineRule="auto"/>
        <w:ind w:left="510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постановлению администрации </w:t>
      </w:r>
    </w:p>
    <w:p w:rsidR="00747E49" w:rsidRDefault="00DD10B3">
      <w:pPr>
        <w:spacing w:after="0" w:line="240" w:lineRule="auto"/>
        <w:ind w:left="5103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Ясеновского</w:t>
      </w:r>
      <w:r w:rsidR="00AA3318">
        <w:rPr>
          <w:rFonts w:ascii="Times New Roman" w:hAnsi="Times New Roman"/>
        </w:rPr>
        <w:t xml:space="preserve"> сельсовета</w:t>
      </w:r>
    </w:p>
    <w:p w:rsidR="00747E49" w:rsidRDefault="00AA3318">
      <w:pPr>
        <w:spacing w:after="0" w:line="240" w:lineRule="auto"/>
        <w:ind w:left="5103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Горшеченского  района</w:t>
      </w:r>
      <w:proofErr w:type="gramEnd"/>
    </w:p>
    <w:p w:rsidR="00747E49" w:rsidRDefault="00AA3318">
      <w:pPr>
        <w:pStyle w:val="a7"/>
        <w:spacing w:after="0" w:line="240" w:lineRule="auto"/>
        <w:ind w:left="0"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D10B3">
        <w:rPr>
          <w:rFonts w:ascii="Times New Roman" w:hAnsi="Times New Roman"/>
        </w:rPr>
        <w:t>14</w:t>
      </w:r>
      <w:r>
        <w:rPr>
          <w:rFonts w:ascii="Times New Roman" w:hAnsi="Times New Roman"/>
        </w:rPr>
        <w:t>.12. 2022 года №</w:t>
      </w:r>
      <w:r w:rsidR="00DD10B3">
        <w:rPr>
          <w:rFonts w:ascii="Times New Roman" w:hAnsi="Times New Roman"/>
        </w:rPr>
        <w:t>48</w:t>
      </w:r>
    </w:p>
    <w:p w:rsidR="00747E49" w:rsidRDefault="00747E49">
      <w:pPr>
        <w:pStyle w:val="a7"/>
        <w:spacing w:after="0" w:line="240" w:lineRule="auto"/>
        <w:ind w:left="567"/>
        <w:rPr>
          <w:rFonts w:ascii="Times New Roman" w:hAnsi="Times New Roman"/>
        </w:rPr>
      </w:pPr>
    </w:p>
    <w:p w:rsidR="00747E49" w:rsidRDefault="00747E49">
      <w:pPr>
        <w:pStyle w:val="a7"/>
        <w:spacing w:after="0" w:line="240" w:lineRule="auto"/>
        <w:ind w:left="0" w:firstLine="5103"/>
        <w:rPr>
          <w:rFonts w:ascii="Times New Roman" w:hAnsi="Times New Roman"/>
          <w:sz w:val="28"/>
        </w:rPr>
      </w:pPr>
    </w:p>
    <w:p w:rsidR="00747E49" w:rsidRDefault="00747E49">
      <w:pPr>
        <w:pStyle w:val="a7"/>
        <w:spacing w:after="0" w:line="240" w:lineRule="auto"/>
        <w:ind w:left="567"/>
        <w:rPr>
          <w:rFonts w:ascii="Times New Roman" w:hAnsi="Times New Roman"/>
          <w:sz w:val="28"/>
        </w:rPr>
      </w:pPr>
    </w:p>
    <w:p w:rsidR="00747E49" w:rsidRDefault="00747E49">
      <w:pPr>
        <w:pStyle w:val="a7"/>
        <w:ind w:left="5245"/>
        <w:rPr>
          <w:rFonts w:ascii="Times New Roman" w:hAnsi="Times New Roman"/>
          <w:sz w:val="28"/>
        </w:rPr>
      </w:pPr>
    </w:p>
    <w:p w:rsidR="00747E49" w:rsidRDefault="00747E49">
      <w:pPr>
        <w:pStyle w:val="a7"/>
        <w:ind w:left="5245"/>
        <w:rPr>
          <w:rFonts w:ascii="Times New Roman" w:hAnsi="Times New Roman"/>
          <w:sz w:val="28"/>
        </w:rPr>
      </w:pPr>
    </w:p>
    <w:p w:rsidR="00747E49" w:rsidRDefault="00AA3318">
      <w:pPr>
        <w:pStyle w:val="a7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</w:t>
      </w:r>
    </w:p>
    <w:p w:rsidR="00747E49" w:rsidRDefault="00AA3318">
      <w:pPr>
        <w:pStyle w:val="a7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лиц, уполномоченных на принятие решений о возврате животных </w:t>
      </w:r>
    </w:p>
    <w:p w:rsidR="00747E49" w:rsidRDefault="00AA3318">
      <w:pPr>
        <w:pStyle w:val="a7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без владельцев на прежние места их обитания</w:t>
      </w: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AA33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Глава </w:t>
      </w:r>
      <w:r w:rsidR="00DD10B3">
        <w:rPr>
          <w:rFonts w:ascii="Times New Roman" w:hAnsi="Times New Roman"/>
          <w:sz w:val="28"/>
        </w:rPr>
        <w:t>Ясеновского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сельсовета  Горшеченского</w:t>
      </w:r>
      <w:proofErr w:type="gramEnd"/>
      <w:r>
        <w:rPr>
          <w:rFonts w:ascii="Times New Roman" w:hAnsi="Times New Roman"/>
          <w:sz w:val="28"/>
        </w:rPr>
        <w:t xml:space="preserve">  района;</w:t>
      </w:r>
    </w:p>
    <w:p w:rsidR="00747E49" w:rsidRDefault="00AA33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заместитель главы </w:t>
      </w:r>
      <w:r w:rsidR="00DD10B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 w:rsidR="00DD10B3">
        <w:rPr>
          <w:rFonts w:ascii="Times New Roman" w:hAnsi="Times New Roman"/>
          <w:sz w:val="28"/>
        </w:rPr>
        <w:t>Ясеновского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сельсовета  Горшеченского  района;</w:t>
      </w: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747E49">
      <w:pPr>
        <w:rPr>
          <w:rFonts w:ascii="Times New Roman" w:hAnsi="Times New Roman"/>
          <w:sz w:val="28"/>
        </w:rPr>
      </w:pPr>
    </w:p>
    <w:p w:rsidR="00747E49" w:rsidRDefault="00747E49">
      <w:pPr>
        <w:rPr>
          <w:rFonts w:ascii="Times New Roman" w:hAnsi="Times New Roman"/>
          <w:sz w:val="28"/>
        </w:rPr>
      </w:pPr>
    </w:p>
    <w:sectPr w:rsidR="00747E4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49"/>
    <w:rsid w:val="00142E97"/>
    <w:rsid w:val="00747E49"/>
    <w:rsid w:val="00A97A5F"/>
    <w:rsid w:val="00AA3318"/>
    <w:rsid w:val="00DD10B3"/>
    <w:rsid w:val="00E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E16C"/>
  <w15:docId w15:val="{FE9EB208-86E0-4CF2-AEDD-79F2331A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4">
    <w:name w:val="Основной текст (4)"/>
    <w:basedOn w:val="a"/>
    <w:link w:val="40"/>
    <w:qFormat/>
    <w:pPr>
      <w:widowControl w:val="0"/>
      <w:shd w:val="clear" w:color="auto" w:fill="FFFFFF"/>
      <w:spacing w:before="180" w:after="180" w:line="213" w:lineRule="exact"/>
      <w:jc w:val="center"/>
    </w:pPr>
    <w:rPr>
      <w:rFonts w:ascii="Cambria" w:hAnsi="Cambria"/>
      <w:b/>
      <w:sz w:val="17"/>
    </w:rPr>
  </w:style>
  <w:style w:type="paragraph" w:styleId="a6">
    <w:name w:val="No Spacing"/>
    <w:qFormat/>
    <w:rPr>
      <w:sz w:val="22"/>
    </w:rPr>
  </w:style>
  <w:style w:type="paragraph" w:styleId="a7">
    <w:name w:val="List Paragraph"/>
    <w:basedOn w:val="a"/>
    <w:qFormat/>
    <w:pPr>
      <w:ind w:left="720"/>
      <w:contextualSpacing/>
    </w:p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40">
    <w:name w:val="Основной текст (4)_"/>
    <w:basedOn w:val="a0"/>
    <w:link w:val="4"/>
    <w:qFormat/>
    <w:rPr>
      <w:rFonts w:ascii="Cambria" w:hAnsi="Cambria"/>
      <w:b/>
      <w:sz w:val="17"/>
    </w:rPr>
  </w:style>
  <w:style w:type="character" w:customStyle="1" w:styleId="a4">
    <w:name w:val="Текст выноски Знак"/>
    <w:basedOn w:val="a0"/>
    <w:link w:val="a3"/>
    <w:semiHidden/>
    <w:qFormat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Ясеновский сельсовет</dc:creator>
  <cp:lastModifiedBy>анна Проскурина</cp:lastModifiedBy>
  <cp:revision>2</cp:revision>
  <dcterms:created xsi:type="dcterms:W3CDTF">2022-12-12T12:18:00Z</dcterms:created>
  <dcterms:modified xsi:type="dcterms:W3CDTF">2022-12-12T12:18:00Z</dcterms:modified>
</cp:coreProperties>
</file>