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>В 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ЗАЯВЛЕНИЕ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в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bookmarkStart w:id="1" w:name="_GoBack"/>
      <w:bookmarkEnd w:id="1"/>
      <w:r>
        <w:rPr>
          <w:lang w:eastAsia="ru-RU"/>
        </w:rPr>
        <w:t>Ясеновский сельсовет</w:t>
      </w:r>
      <w:r w:rsidRPr="00482F9E">
        <w:rPr>
          <w:lang w:eastAsia="ru-RU"/>
        </w:rPr>
        <w:t>"</w:t>
      </w:r>
      <w:r>
        <w:rPr>
          <w:lang w:eastAsia="ru-RU"/>
        </w:rPr>
        <w:t xml:space="preserve"> Горшеченского района Курской области</w:t>
      </w:r>
      <w:r w:rsidRPr="00482F9E">
        <w:rPr>
          <w:lang w:eastAsia="ru-RU"/>
        </w:rPr>
        <w:t>, являющегося нежилым помещением (зданием, сооружением),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расположенным по адресу: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______________ кв. м, в том числе: этаж ______________ кв. м;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(полное наименование юридического лица,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почтовым  отправлением  на  адрес,  указанный  в  заявлении (только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отправлением по электронной почте (в  форме  электронного документа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в   действующих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актах)  (при  условии  указания электронного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государственных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государственных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Отметка  о  комплекте  документов  (проставляется  в  случае отсутствия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предоставляющих    государственные    или    муниципальные   услуги,   либо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подведомственных   органам  государственной  власти  или  органам  местного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самоуправления  организаций,  участвующих  в  предоставлении  муниципальной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для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предоставления  муниципальной  услуги  и представляемых заявителем, так как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государственные  или  муниципальные  услуги,  либо подведомственных органам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участвующих в предоставлении муниципальной услуги, предупрежден.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187235" w:rsidRPr="00482F9E" w:rsidRDefault="00187235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187235" w:rsidRDefault="00187235"/>
    <w:sectPr w:rsidR="00187235" w:rsidSect="00C2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F96"/>
    <w:rsid w:val="0017539A"/>
    <w:rsid w:val="00187235"/>
    <w:rsid w:val="00225149"/>
    <w:rsid w:val="00482F9E"/>
    <w:rsid w:val="0075708C"/>
    <w:rsid w:val="009B566F"/>
    <w:rsid w:val="00AA78F0"/>
    <w:rsid w:val="00C26133"/>
    <w:rsid w:val="00D43D1D"/>
    <w:rsid w:val="00D87F96"/>
    <w:rsid w:val="00DC3398"/>
    <w:rsid w:val="00F9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08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685</Words>
  <Characters>3908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2016-07-25T12:52:00Z</dcterms:created>
  <dcterms:modified xsi:type="dcterms:W3CDTF">2018-06-04T07:04:00Z</dcterms:modified>
</cp:coreProperties>
</file>